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502D" w14:textId="77777777" w:rsidR="00FA6C33" w:rsidRDefault="00FA6C33" w:rsidP="00FA6C33">
      <w:pPr>
        <w:jc w:val="center"/>
        <w:rPr>
          <w:rFonts w:ascii="Arial" w:hAnsi="Arial" w:cs="Arial"/>
          <w:b/>
          <w:color w:val="000000"/>
          <w:sz w:val="32"/>
          <w:szCs w:val="32"/>
          <w:lang w:eastAsia="sv-SE"/>
        </w:rPr>
      </w:pPr>
      <w:bookmarkStart w:id="0" w:name="_GoBack"/>
      <w:bookmarkEnd w:id="0"/>
    </w:p>
    <w:p w14:paraId="6498A69C" w14:textId="77777777" w:rsidR="00D62F45" w:rsidRPr="00FA6C33" w:rsidRDefault="000E2C95" w:rsidP="00FA6C33">
      <w:pPr>
        <w:jc w:val="center"/>
        <w:rPr>
          <w:rFonts w:cstheme="minorHAnsi"/>
          <w:b/>
          <w:color w:val="000000"/>
          <w:sz w:val="32"/>
          <w:szCs w:val="32"/>
          <w:lang w:eastAsia="sv-SE"/>
        </w:rPr>
      </w:pPr>
      <w:r w:rsidRPr="00FA6C33">
        <w:rPr>
          <w:rFonts w:cstheme="minorHAnsi"/>
          <w:b/>
          <w:color w:val="000000"/>
          <w:sz w:val="32"/>
          <w:szCs w:val="32"/>
          <w:lang w:eastAsia="sv-SE"/>
        </w:rPr>
        <w:t>Kallelse till</w:t>
      </w:r>
      <w:r w:rsidR="00D62F45" w:rsidRPr="00FA6C33">
        <w:rPr>
          <w:rFonts w:cstheme="minorHAnsi"/>
          <w:b/>
          <w:color w:val="000000"/>
          <w:sz w:val="32"/>
          <w:szCs w:val="32"/>
          <w:lang w:eastAsia="sv-SE"/>
        </w:rPr>
        <w:t xml:space="preserve"> ordinarie föreningsstämma för medlemmarna i bostadsrättsföreningen Dykaren 23</w:t>
      </w:r>
    </w:p>
    <w:p w14:paraId="4F3CADD3" w14:textId="77777777" w:rsidR="00821046" w:rsidRPr="00FA6C33" w:rsidRDefault="00821046">
      <w:pPr>
        <w:rPr>
          <w:rFonts w:cstheme="minorHAnsi"/>
          <w:color w:val="000000"/>
          <w:sz w:val="32"/>
          <w:szCs w:val="32"/>
          <w:lang w:eastAsia="sv-SE"/>
        </w:rPr>
      </w:pPr>
    </w:p>
    <w:p w14:paraId="65E55ADB" w14:textId="77777777" w:rsidR="00821046" w:rsidRPr="00FA6C33" w:rsidRDefault="00821046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  <w:r w:rsidRPr="00FA6C33">
        <w:rPr>
          <w:rFonts w:cstheme="minorHAnsi"/>
          <w:color w:val="000000"/>
          <w:sz w:val="32"/>
          <w:szCs w:val="32"/>
          <w:lang w:eastAsia="sv-SE"/>
        </w:rPr>
        <w:t>Välkomna på föreningsstämma den 27 maj 20</w:t>
      </w:r>
      <w:r w:rsidR="00E1756E">
        <w:rPr>
          <w:rFonts w:cstheme="minorHAnsi"/>
          <w:color w:val="000000"/>
          <w:sz w:val="32"/>
          <w:szCs w:val="32"/>
          <w:lang w:eastAsia="sv-SE"/>
        </w:rPr>
        <w:t>20</w:t>
      </w:r>
      <w:r w:rsidRPr="00FA6C33">
        <w:rPr>
          <w:rFonts w:cstheme="minorHAnsi"/>
          <w:color w:val="000000"/>
          <w:sz w:val="32"/>
          <w:szCs w:val="32"/>
          <w:lang w:eastAsia="sv-SE"/>
        </w:rPr>
        <w:t xml:space="preserve"> kl 19:0</w:t>
      </w:r>
      <w:r w:rsidR="00E1756E">
        <w:rPr>
          <w:rFonts w:cstheme="minorHAnsi"/>
          <w:color w:val="000000"/>
          <w:sz w:val="32"/>
          <w:szCs w:val="32"/>
          <w:lang w:eastAsia="sv-SE"/>
        </w:rPr>
        <w:t xml:space="preserve">0! </w:t>
      </w:r>
    </w:p>
    <w:p w14:paraId="2ADB7048" w14:textId="77777777" w:rsidR="00821046" w:rsidRDefault="00821046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</w:p>
    <w:p w14:paraId="3F6F4323" w14:textId="77777777" w:rsidR="00E1756E" w:rsidRDefault="00E1756E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  <w:r>
        <w:rPr>
          <w:rFonts w:cstheme="minorHAnsi"/>
          <w:color w:val="000000"/>
          <w:sz w:val="32"/>
          <w:szCs w:val="32"/>
          <w:lang w:eastAsia="sv-SE"/>
        </w:rPr>
        <w:t xml:space="preserve">Plats: Innergården </w:t>
      </w:r>
    </w:p>
    <w:p w14:paraId="2A6F6C69" w14:textId="77777777" w:rsidR="00E1756E" w:rsidRDefault="00E1756E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</w:p>
    <w:p w14:paraId="0F9EB1B1" w14:textId="77777777" w:rsidR="00821046" w:rsidRDefault="00E1756E" w:rsidP="00FA6C3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lang w:eastAsia="sv-SE"/>
        </w:rPr>
        <w:t>Me</w:t>
      </w:r>
      <w:r w:rsidR="00821046" w:rsidRPr="00FA6C33">
        <w:rPr>
          <w:rFonts w:cstheme="minorHAnsi"/>
          <w:sz w:val="32"/>
          <w:szCs w:val="32"/>
        </w:rPr>
        <w:t xml:space="preserve">d anledning av Corona </w:t>
      </w:r>
      <w:r>
        <w:rPr>
          <w:rFonts w:cstheme="minorHAnsi"/>
          <w:color w:val="000000"/>
          <w:sz w:val="32"/>
          <w:szCs w:val="32"/>
          <w:lang w:eastAsia="sv-SE"/>
        </w:rPr>
        <w:t xml:space="preserve">så ser vi till att hålla avstånd till varandra i enlighet med </w:t>
      </w:r>
      <w:r w:rsidR="00821046" w:rsidRPr="00FA6C33">
        <w:rPr>
          <w:rFonts w:cstheme="minorHAnsi"/>
          <w:sz w:val="32"/>
          <w:szCs w:val="32"/>
        </w:rPr>
        <w:t>Folkhälsomyndighetens rekommendation</w:t>
      </w:r>
      <w:r>
        <w:rPr>
          <w:rFonts w:cstheme="minorHAnsi"/>
          <w:sz w:val="32"/>
          <w:szCs w:val="32"/>
        </w:rPr>
        <w:t xml:space="preserve">. </w:t>
      </w:r>
    </w:p>
    <w:p w14:paraId="561399F5" w14:textId="77777777" w:rsidR="00E1756E" w:rsidRDefault="00E1756E" w:rsidP="00FA6C33">
      <w:pPr>
        <w:jc w:val="center"/>
        <w:rPr>
          <w:rFonts w:cstheme="minorHAnsi"/>
          <w:sz w:val="32"/>
          <w:szCs w:val="32"/>
        </w:rPr>
      </w:pPr>
    </w:p>
    <w:p w14:paraId="490630DB" w14:textId="77777777" w:rsidR="00E1756E" w:rsidRPr="00FA6C33" w:rsidRDefault="00E1756E" w:rsidP="00FA6C33">
      <w:pPr>
        <w:jc w:val="center"/>
        <w:rPr>
          <w:rFonts w:cstheme="minorHAnsi"/>
          <w:color w:val="000000"/>
          <w:lang w:eastAsia="sv-SE"/>
        </w:rPr>
      </w:pPr>
      <w:r>
        <w:rPr>
          <w:rFonts w:cstheme="minorHAnsi"/>
          <w:sz w:val="32"/>
          <w:szCs w:val="32"/>
        </w:rPr>
        <w:t>Dagordning samt en kopia av årsredovisningen finner ni på anslagstavlan. Om ni önskar erhålla årsredovisningen i digitalt format vänligen maila sofie.zettergren@hotmail.com</w:t>
      </w:r>
    </w:p>
    <w:p w14:paraId="0D8D2E22" w14:textId="77777777" w:rsidR="00821046" w:rsidRDefault="00821046" w:rsidP="00FA6C33">
      <w:pPr>
        <w:jc w:val="center"/>
        <w:rPr>
          <w:rFonts w:ascii="Arial" w:hAnsi="Arial" w:cs="Arial"/>
          <w:color w:val="000000"/>
          <w:lang w:eastAsia="sv-SE"/>
        </w:rPr>
      </w:pPr>
    </w:p>
    <w:p w14:paraId="7C2F8964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46B6C6A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6CEEC75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F62E918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094FB16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E714BC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B7470B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7D145C57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127633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F167805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C072A64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9F1F84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2CD726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EAA1037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D3CD61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41ECF39D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A4A92AC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9E992A5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70ABACB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50CD999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9046739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8F8C8B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B396B4D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4D639C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97226E2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B4A856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4ED2121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681CBEDC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1D2EFE4" w14:textId="77777777" w:rsidR="000E2C95" w:rsidRPr="000E2C95" w:rsidRDefault="000E2C95">
      <w:pPr>
        <w:rPr>
          <w:rFonts w:ascii="Arial" w:hAnsi="Arial" w:cs="Arial"/>
          <w:b/>
          <w:color w:val="000000"/>
          <w:lang w:eastAsia="sv-SE"/>
        </w:rPr>
      </w:pPr>
      <w:r w:rsidRPr="000E2C95">
        <w:rPr>
          <w:rFonts w:ascii="Arial" w:hAnsi="Arial" w:cs="Arial"/>
          <w:b/>
          <w:color w:val="000000"/>
          <w:lang w:eastAsia="sv-SE"/>
        </w:rPr>
        <w:lastRenderedPageBreak/>
        <w:t>Dagordning</w:t>
      </w:r>
      <w:r>
        <w:rPr>
          <w:rFonts w:ascii="Arial" w:hAnsi="Arial" w:cs="Arial"/>
          <w:b/>
          <w:color w:val="000000"/>
          <w:lang w:eastAsia="sv-SE"/>
        </w:rPr>
        <w:t>:</w:t>
      </w:r>
    </w:p>
    <w:p w14:paraId="0449BBDF" w14:textId="77777777" w:rsidR="000E2C95" w:rsidRPr="000E2C95" w:rsidRDefault="000E2C9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</w:p>
    <w:p w14:paraId="1BB91CC6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Stämmans öppnande</w:t>
      </w:r>
    </w:p>
    <w:p w14:paraId="2791ABB4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1A74CEB7" w14:textId="77777777" w:rsidR="000E2C9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2§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Val av stämmoordförande</w:t>
      </w:r>
    </w:p>
    <w:p w14:paraId="0E2B1069" w14:textId="77777777" w:rsidR="000E2C95" w:rsidRPr="000E2C95" w:rsidRDefault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5213C07" w14:textId="77777777" w:rsidR="000E2C95" w:rsidRPr="000E2C95" w:rsidRDefault="000E2C95" w:rsidP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3§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Anmälan av stämmoordförandes val av protokollförare</w:t>
      </w:r>
    </w:p>
    <w:p w14:paraId="07088EA5" w14:textId="77777777" w:rsidR="00D62F45" w:rsidRPr="000E2C95" w:rsidRDefault="00D62F4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</w:p>
    <w:p w14:paraId="6E5508F6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</w:t>
      </w:r>
      <w:r w:rsidR="000E2C9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4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Godkännande av dagordningen</w:t>
      </w:r>
    </w:p>
    <w:p w14:paraId="4F45A7F9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E49D6CC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§5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Val av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två 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justeringsmän 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tillika rösträknare</w:t>
      </w:r>
    </w:p>
    <w:p w14:paraId="31C213B2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7D7A675B" w14:textId="77777777" w:rsidR="00D62F45" w:rsidRPr="000E2C95" w:rsidRDefault="00D62F4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§6 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>Fråga om stämman blivit stadgeenlig</w:t>
      </w:r>
      <w:r w:rsidR="008A76E1">
        <w:rPr>
          <w:rFonts w:ascii="Arial" w:hAnsi="Arial" w:cs="Arial"/>
          <w:color w:val="000000"/>
          <w:sz w:val="22"/>
          <w:szCs w:val="22"/>
          <w:lang w:eastAsia="sv-SE"/>
        </w:rPr>
        <w:t>t u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>tlyst</w:t>
      </w:r>
      <w:r w:rsidR="0052183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 </w:t>
      </w:r>
    </w:p>
    <w:p w14:paraId="5BDC0A23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37DD920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§7 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Upprättande och godkännande av röstlängd </w:t>
      </w:r>
    </w:p>
    <w:p w14:paraId="2DFF767F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C719FC2" w14:textId="77777777" w:rsidR="00746610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§8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Föredragning av st</w:t>
      </w:r>
      <w:r w:rsidR="0009783E" w:rsidRPr="000E2C95">
        <w:rPr>
          <w:rFonts w:ascii="Arial" w:hAnsi="Arial" w:cs="Arial"/>
          <w:color w:val="000000"/>
          <w:sz w:val="22"/>
          <w:szCs w:val="22"/>
          <w:lang w:eastAsia="sv-SE"/>
        </w:rPr>
        <w:t>yrelsens årsredovisning för 201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9</w:t>
      </w:r>
    </w:p>
    <w:p w14:paraId="6E0AA31A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91FFD2E" w14:textId="77777777" w:rsidR="00D62F45" w:rsidRPr="000E2C95" w:rsidRDefault="00D62464" w:rsidP="0009783E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§9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Föredragning 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>av revisorns berättelse för 201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9</w:t>
      </w:r>
    </w:p>
    <w:p w14:paraId="4B40945E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0788BF01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§10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Beslut om fastställande av resu</w:t>
      </w:r>
      <w:r w:rsidR="0009783E" w:rsidRPr="000E2C95">
        <w:rPr>
          <w:rFonts w:ascii="Arial" w:hAnsi="Arial" w:cs="Arial"/>
          <w:color w:val="000000"/>
          <w:sz w:val="22"/>
          <w:szCs w:val="22"/>
          <w:lang w:eastAsia="sv-SE"/>
        </w:rPr>
        <w:t>ltat- och balansräkning för 201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9</w:t>
      </w:r>
    </w:p>
    <w:p w14:paraId="24144F93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A3D7572" w14:textId="77777777" w:rsidR="008D3154" w:rsidRPr="000E2C95" w:rsidRDefault="00D62464" w:rsidP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§11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Beslut</w:t>
      </w:r>
      <w:r w:rsidR="00746610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resultatdisposition för 201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9</w:t>
      </w:r>
    </w:p>
    <w:p w14:paraId="62CF7559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BD5B67E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§12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ansvarsfrihet för 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styrelseledamöter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</w:p>
    <w:p w14:paraId="60C6CD79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5C582A8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§13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arvoden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åt styrelseledamöter och revisorer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för nästkommande verksamhetsår</w:t>
      </w:r>
    </w:p>
    <w:p w14:paraId="45324FDB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62E62D2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§14 </w:t>
      </w:r>
      <w:r w:rsidR="00847BAC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a</w:t>
      </w:r>
      <w:r w:rsidR="00847BAC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 och v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>al av styrelseledamöter</w:t>
      </w:r>
      <w:r w:rsidR="00847BAC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och suppleanter för 20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20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/20</w:t>
      </w:r>
      <w:r w:rsidR="008A76E1">
        <w:rPr>
          <w:rFonts w:ascii="Arial" w:hAnsi="Arial" w:cs="Arial"/>
          <w:color w:val="000000"/>
          <w:sz w:val="22"/>
          <w:szCs w:val="22"/>
          <w:lang w:eastAsia="sv-SE"/>
        </w:rPr>
        <w:t>2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1</w:t>
      </w:r>
    </w:p>
    <w:p w14:paraId="2C91D919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72426082" w14:textId="77777777" w:rsidR="00D62464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§14 </w:t>
      </w:r>
      <w:r w:rsidR="004112E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b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.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Val av v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>alberedning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inför nästkommande verksamhetsår</w:t>
      </w:r>
    </w:p>
    <w:p w14:paraId="777D3F8D" w14:textId="77777777" w:rsidR="000E2C95" w:rsidRPr="000E2C95" w:rsidRDefault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1AFC0CD2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§15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Val av revisorer och 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>revisorssuppleant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er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inför nästkommande verksamhetsår</w:t>
      </w:r>
    </w:p>
    <w:p w14:paraId="52848CDC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21CB315" w14:textId="77777777" w:rsidR="004156C2" w:rsidRPr="000E2C95" w:rsidRDefault="006F3BE4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 16 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>Ärenden som styrelsen upptagit i kallelsen för beslut eller som medlem anmält enligt 32§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eller övriga m</w:t>
      </w:r>
      <w:r w:rsidR="004156C2" w:rsidRPr="000E2C95">
        <w:rPr>
          <w:rFonts w:ascii="Arial" w:hAnsi="Arial" w:cs="Arial"/>
          <w:color w:val="000000"/>
          <w:sz w:val="22"/>
          <w:szCs w:val="22"/>
          <w:lang w:eastAsia="sv-SE"/>
        </w:rPr>
        <w:t>otion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er</w:t>
      </w:r>
      <w:r w:rsidR="004156C2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från medlem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mar</w:t>
      </w:r>
      <w:r w:rsidR="002F24B1" w:rsidRPr="000E2C95">
        <w:rPr>
          <w:rFonts w:ascii="Arial" w:hAnsi="Arial" w:cs="Arial"/>
          <w:color w:val="000000"/>
          <w:sz w:val="22"/>
          <w:szCs w:val="22"/>
          <w:lang w:eastAsia="sv-SE"/>
        </w:rPr>
        <w:br/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br/>
      </w:r>
      <w:r w:rsidR="00622C46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</w:t>
      </w: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8</w:t>
      </w:r>
      <w:r w:rsidR="00622C46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Stämmans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avsluta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nde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. </w:t>
      </w:r>
    </w:p>
    <w:p w14:paraId="620EFA54" w14:textId="77777777" w:rsidR="000E2C95" w:rsidRDefault="000E2C95" w:rsidP="004156C2">
      <w:pPr>
        <w:rPr>
          <w:rFonts w:ascii="Arial" w:hAnsi="Arial" w:cs="Arial"/>
          <w:color w:val="000000"/>
          <w:lang w:eastAsia="sv-SE"/>
        </w:rPr>
      </w:pPr>
    </w:p>
    <w:p w14:paraId="73A65037" w14:textId="77777777" w:rsidR="00687E46" w:rsidRPr="00687E46" w:rsidRDefault="00687E46" w:rsidP="004156C2">
      <w:pPr>
        <w:rPr>
          <w:rFonts w:ascii="Times New Roman" w:eastAsia="Times New Roman" w:hAnsi="Times New Roman" w:cs="Times New Roman"/>
          <w:lang w:eastAsia="sv-SE"/>
        </w:rPr>
      </w:pPr>
    </w:p>
    <w:p w14:paraId="4E6036CE" w14:textId="77777777" w:rsidR="00687E46" w:rsidRPr="00687E46" w:rsidRDefault="00687E46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5C235B2B" w14:textId="77777777" w:rsidR="000E2C95" w:rsidRPr="00687E46" w:rsidRDefault="000E2C95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Välkomna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!</w:t>
      </w:r>
    </w:p>
    <w:p w14:paraId="536D74C2" w14:textId="77777777" w:rsidR="000E2C95" w:rsidRPr="00687E46" w:rsidRDefault="000E2C95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_____________________</w:t>
      </w:r>
    </w:p>
    <w:p w14:paraId="29252526" w14:textId="77777777" w:rsidR="00847BAC" w:rsidRPr="00687E46" w:rsidRDefault="000E2C95" w:rsidP="00843BA7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Styrelsen i Brf Dykaren 23</w:t>
      </w:r>
    </w:p>
    <w:sectPr w:rsidR="00847BAC" w:rsidRPr="00687E46" w:rsidSect="00867129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4AFC" w14:textId="77777777" w:rsidR="001F66CD" w:rsidRDefault="001F66CD" w:rsidP="00981B5B">
      <w:r>
        <w:separator/>
      </w:r>
    </w:p>
  </w:endnote>
  <w:endnote w:type="continuationSeparator" w:id="0">
    <w:p w14:paraId="0CFA4843" w14:textId="77777777" w:rsidR="001F66CD" w:rsidRDefault="001F66CD" w:rsidP="0098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E126" w14:textId="77777777" w:rsidR="001F66CD" w:rsidRDefault="001F66CD" w:rsidP="00981B5B">
      <w:r>
        <w:separator/>
      </w:r>
    </w:p>
  </w:footnote>
  <w:footnote w:type="continuationSeparator" w:id="0">
    <w:p w14:paraId="6C47ED8D" w14:textId="77777777" w:rsidR="001F66CD" w:rsidRDefault="001F66CD" w:rsidP="0098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6A54" w14:textId="77777777" w:rsidR="008A76E1" w:rsidRPr="008A76E1" w:rsidRDefault="002F24B1" w:rsidP="00981B5B">
    <w:pPr>
      <w:pStyle w:val="NormalWeb"/>
      <w:spacing w:before="0" w:beforeAutospacing="0" w:after="0" w:afterAutospacing="0"/>
      <w:rPr>
        <w:rFonts w:ascii="Arial" w:hAnsi="Arial" w:cs="Arial"/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Brf Dykaren 23                                        </w:t>
    </w:r>
    <w:r w:rsidRPr="008A76E1">
      <w:rPr>
        <w:rFonts w:ascii="Arial" w:hAnsi="Arial" w:cs="Arial"/>
        <w:color w:val="ED7D31" w:themeColor="accent2"/>
        <w:sz w:val="26"/>
        <w:szCs w:val="26"/>
      </w:rPr>
      <w:tab/>
    </w:r>
    <w:r w:rsidRPr="008A76E1">
      <w:rPr>
        <w:rFonts w:ascii="Arial" w:hAnsi="Arial" w:cs="Arial"/>
        <w:color w:val="ED7D31" w:themeColor="accent2"/>
        <w:sz w:val="26"/>
        <w:szCs w:val="26"/>
      </w:rPr>
      <w:tab/>
    </w:r>
  </w:p>
  <w:p w14:paraId="5BAFCD7D" w14:textId="77777777" w:rsidR="008A76E1" w:rsidRPr="008A76E1" w:rsidRDefault="008A76E1" w:rsidP="00981B5B">
    <w:pPr>
      <w:pStyle w:val="NormalWeb"/>
      <w:spacing w:before="0" w:beforeAutospacing="0" w:after="0" w:afterAutospacing="0"/>
      <w:rPr>
        <w:rFonts w:ascii="Arial" w:hAnsi="Arial" w:cs="Arial"/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Föreningsstämma</w:t>
    </w:r>
  </w:p>
  <w:p w14:paraId="026B1E5D" w14:textId="77777777" w:rsidR="002F24B1" w:rsidRPr="00687E46" w:rsidRDefault="002F24B1" w:rsidP="00687E46">
    <w:pPr>
      <w:pStyle w:val="NormalWeb"/>
      <w:spacing w:before="0" w:beforeAutospacing="0" w:after="0" w:afterAutospacing="0"/>
      <w:rPr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20</w:t>
    </w:r>
    <w:r w:rsidR="00821046">
      <w:rPr>
        <w:rFonts w:ascii="Arial" w:hAnsi="Arial" w:cs="Arial"/>
        <w:color w:val="ED7D31" w:themeColor="accent2"/>
        <w:sz w:val="26"/>
        <w:szCs w:val="26"/>
      </w:rPr>
      <w:t>20</w:t>
    </w:r>
    <w:r w:rsidRPr="008A76E1">
      <w:rPr>
        <w:rFonts w:ascii="Arial" w:hAnsi="Arial" w:cs="Arial"/>
        <w:color w:val="ED7D31" w:themeColor="accent2"/>
        <w:sz w:val="26"/>
        <w:szCs w:val="26"/>
      </w:rPr>
      <w:t>-05-2</w:t>
    </w:r>
    <w:r w:rsidR="00821046">
      <w:rPr>
        <w:rFonts w:ascii="Arial" w:hAnsi="Arial" w:cs="Arial"/>
        <w:color w:val="ED7D31" w:themeColor="accent2"/>
        <w:sz w:val="26"/>
        <w:szCs w:val="26"/>
      </w:rPr>
      <w:t>7</w:t>
    </w:r>
    <w:r w:rsidRPr="008A76E1">
      <w:rPr>
        <w:rFonts w:ascii="Arial" w:hAnsi="Arial" w:cs="Arial"/>
        <w:color w:val="ED7D31" w:themeColor="accent2"/>
        <w:sz w:val="26"/>
        <w:szCs w:val="26"/>
      </w:rPr>
      <w:t xml:space="preserve"> </w:t>
    </w:r>
    <w:r w:rsidR="000E2C95" w:rsidRPr="008A76E1">
      <w:rPr>
        <w:rFonts w:ascii="Arial" w:hAnsi="Arial" w:cs="Arial"/>
        <w:color w:val="ED7D31" w:themeColor="accent2"/>
        <w:sz w:val="26"/>
        <w:szCs w:val="26"/>
      </w:rPr>
      <w:t>kl.19.00</w:t>
    </w:r>
    <w:r>
      <w:tab/>
    </w:r>
  </w:p>
  <w:p w14:paraId="62789180" w14:textId="77777777" w:rsidR="002F24B1" w:rsidRDefault="002F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CC6"/>
    <w:multiLevelType w:val="hybridMultilevel"/>
    <w:tmpl w:val="1DF23A4A"/>
    <w:lvl w:ilvl="0" w:tplc="A6AA4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80D"/>
    <w:multiLevelType w:val="multilevel"/>
    <w:tmpl w:val="83F86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CC2CE9"/>
    <w:multiLevelType w:val="multilevel"/>
    <w:tmpl w:val="FA10C4F4"/>
    <w:lvl w:ilvl="0">
      <w:start w:val="11"/>
      <w:numFmt w:val="decimal"/>
      <w:lvlText w:val="%1"/>
      <w:lvlJc w:val="left"/>
      <w:pPr>
        <w:ind w:left="420" w:hanging="420"/>
      </w:pPr>
      <w:rPr>
        <w:rFonts w:cs="Arial" w:hint="default"/>
        <w:color w:val="222222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cs="Arial" w:hint="default"/>
        <w:b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color w:val="222222"/>
      </w:rPr>
    </w:lvl>
  </w:abstractNum>
  <w:abstractNum w:abstractNumId="3" w15:restartNumberingAfterBreak="0">
    <w:nsid w:val="3EE46258"/>
    <w:multiLevelType w:val="hybridMultilevel"/>
    <w:tmpl w:val="8424CAC6"/>
    <w:lvl w:ilvl="0" w:tplc="B59EF7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85FBB"/>
    <w:multiLevelType w:val="hybridMultilevel"/>
    <w:tmpl w:val="EDDC9DE6"/>
    <w:lvl w:ilvl="0" w:tplc="C618208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7D29B2"/>
    <w:multiLevelType w:val="hybridMultilevel"/>
    <w:tmpl w:val="6D14279C"/>
    <w:lvl w:ilvl="0" w:tplc="769A8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E4F"/>
    <w:multiLevelType w:val="hybridMultilevel"/>
    <w:tmpl w:val="63C03266"/>
    <w:lvl w:ilvl="0" w:tplc="C7F80D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E5BD1"/>
    <w:multiLevelType w:val="hybridMultilevel"/>
    <w:tmpl w:val="BBAC6C12"/>
    <w:lvl w:ilvl="0" w:tplc="D638D2A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B"/>
    <w:rsid w:val="000019F9"/>
    <w:rsid w:val="0002617F"/>
    <w:rsid w:val="00052695"/>
    <w:rsid w:val="00066683"/>
    <w:rsid w:val="0008211E"/>
    <w:rsid w:val="0009783E"/>
    <w:rsid w:val="000E2C95"/>
    <w:rsid w:val="00175016"/>
    <w:rsid w:val="00191828"/>
    <w:rsid w:val="001F66CD"/>
    <w:rsid w:val="00201FCE"/>
    <w:rsid w:val="002345DA"/>
    <w:rsid w:val="00284D76"/>
    <w:rsid w:val="002E1DE6"/>
    <w:rsid w:val="002F24B1"/>
    <w:rsid w:val="00323051"/>
    <w:rsid w:val="003570C8"/>
    <w:rsid w:val="003B63E6"/>
    <w:rsid w:val="003F4DAE"/>
    <w:rsid w:val="003F56AC"/>
    <w:rsid w:val="004112E5"/>
    <w:rsid w:val="004156C2"/>
    <w:rsid w:val="004829FC"/>
    <w:rsid w:val="004C15B9"/>
    <w:rsid w:val="004F7E4C"/>
    <w:rsid w:val="00521835"/>
    <w:rsid w:val="005D2110"/>
    <w:rsid w:val="005F2B2A"/>
    <w:rsid w:val="00622C46"/>
    <w:rsid w:val="00687E46"/>
    <w:rsid w:val="006A6359"/>
    <w:rsid w:val="006F3BE4"/>
    <w:rsid w:val="00746610"/>
    <w:rsid w:val="00756815"/>
    <w:rsid w:val="00761C76"/>
    <w:rsid w:val="0076215C"/>
    <w:rsid w:val="007B7559"/>
    <w:rsid w:val="00821046"/>
    <w:rsid w:val="00843BA7"/>
    <w:rsid w:val="00847BAC"/>
    <w:rsid w:val="00867129"/>
    <w:rsid w:val="008A76E1"/>
    <w:rsid w:val="008D3154"/>
    <w:rsid w:val="00903970"/>
    <w:rsid w:val="00907F23"/>
    <w:rsid w:val="00946ED1"/>
    <w:rsid w:val="00981B5B"/>
    <w:rsid w:val="009A3867"/>
    <w:rsid w:val="009D3386"/>
    <w:rsid w:val="00A0303A"/>
    <w:rsid w:val="00A2678B"/>
    <w:rsid w:val="00A36B7B"/>
    <w:rsid w:val="00A804E5"/>
    <w:rsid w:val="00A95589"/>
    <w:rsid w:val="00AC500F"/>
    <w:rsid w:val="00AF2083"/>
    <w:rsid w:val="00B06F7F"/>
    <w:rsid w:val="00B879F7"/>
    <w:rsid w:val="00BF484C"/>
    <w:rsid w:val="00CB28D3"/>
    <w:rsid w:val="00CF74B8"/>
    <w:rsid w:val="00D23D4F"/>
    <w:rsid w:val="00D62464"/>
    <w:rsid w:val="00D62F45"/>
    <w:rsid w:val="00D8179E"/>
    <w:rsid w:val="00DB01FA"/>
    <w:rsid w:val="00DC56B7"/>
    <w:rsid w:val="00E1756E"/>
    <w:rsid w:val="00E22E0F"/>
    <w:rsid w:val="00F6660E"/>
    <w:rsid w:val="00F72F5F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D63DA6C"/>
  <w15:docId w15:val="{D28707F1-5378-3548-9A14-7D06AFF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B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B5B"/>
  </w:style>
  <w:style w:type="paragraph" w:styleId="Footer">
    <w:name w:val="footer"/>
    <w:basedOn w:val="Normal"/>
    <w:link w:val="FooterChar"/>
    <w:uiPriority w:val="99"/>
    <w:unhideWhenUsed/>
    <w:rsid w:val="00981B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B5B"/>
  </w:style>
  <w:style w:type="paragraph" w:styleId="NormalWeb">
    <w:name w:val="Normal (Web)"/>
    <w:basedOn w:val="Normal"/>
    <w:uiPriority w:val="99"/>
    <w:unhideWhenUsed/>
    <w:rsid w:val="00981B5B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ListParagraph">
    <w:name w:val="List Paragraph"/>
    <w:basedOn w:val="Normal"/>
    <w:uiPriority w:val="34"/>
    <w:qFormat/>
    <w:rsid w:val="00981B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7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DA478A8B54C4C9E9829553842412C" ma:contentTypeVersion="13" ma:contentTypeDescription="Skapa ett nytt dokument." ma:contentTypeScope="" ma:versionID="1f8a10e699c80118b02fedae04f66c5f">
  <xsd:schema xmlns:xsd="http://www.w3.org/2001/XMLSchema" xmlns:xs="http://www.w3.org/2001/XMLSchema" xmlns:p="http://schemas.microsoft.com/office/2006/metadata/properties" xmlns:ns3="e4acc441-2b68-4358-9516-e1580020387e" xmlns:ns4="62bebe21-68a9-4fae-b34e-44ac512b459c" targetNamespace="http://schemas.microsoft.com/office/2006/metadata/properties" ma:root="true" ma:fieldsID="0c4bb75b5eb83852a8efefeffd05be4d" ns3:_="" ns4:_="">
    <xsd:import namespace="e4acc441-2b68-4358-9516-e1580020387e"/>
    <xsd:import namespace="62bebe21-68a9-4fae-b34e-44ac512b4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c441-2b68-4358-9516-e15800203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be21-68a9-4fae-b34e-44ac512b4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A2B89-4FA4-414F-9749-5232E546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cc441-2b68-4358-9516-e1580020387e"/>
    <ds:schemaRef ds:uri="62bebe21-68a9-4fae-b34e-44ac512b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340F2-562C-46D3-AA12-383E83F4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16D5-467B-4255-802E-9A57A3B6C2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2bebe21-68a9-4fae-b34e-44ac512b459c"/>
    <ds:schemaRef ds:uri="e4acc441-2b68-4358-9516-e158002038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Gunnardo</dc:creator>
  <cp:keywords/>
  <dc:description/>
  <cp:lastModifiedBy>Christoffer Swedérus</cp:lastModifiedBy>
  <cp:revision>2</cp:revision>
  <dcterms:created xsi:type="dcterms:W3CDTF">2020-04-22T15:28:00Z</dcterms:created>
  <dcterms:modified xsi:type="dcterms:W3CDTF">2020-04-22T15:28:00Z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0x010100EC4DA478A8B54C4C9E9829553842412C</vt:lpwstr>
  </property>
</Properties>
</file>